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7601A" w:rsidRPr="005846F2" w:rsidTr="00A3164A">
        <w:tc>
          <w:tcPr>
            <w:tcW w:w="630" w:type="dxa"/>
          </w:tcPr>
          <w:p w:rsidR="00B7601A" w:rsidRPr="005846F2" w:rsidRDefault="006133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</w:tcPr>
          <w:p w:rsidR="00B7601A" w:rsidRPr="005846F2" w:rsidRDefault="0061331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964281" w:rsidRPr="005846F2" w:rsidTr="00A3164A">
        <w:tc>
          <w:tcPr>
            <w:tcW w:w="630" w:type="dxa"/>
          </w:tcPr>
          <w:p w:rsidR="00964281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7650" w:type="dxa"/>
          </w:tcPr>
          <w:p w:rsidR="00964281" w:rsidRPr="005846F2" w:rsidRDefault="00754EEC" w:rsidP="00EC0DD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‘বিসিক শিল্পনগরী,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বরগুনা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(১ম সংশোধিত)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’-শীর্ষক প্রকল্প।</w:t>
            </w:r>
          </w:p>
        </w:tc>
      </w:tr>
      <w:tr w:rsidR="00964281" w:rsidRPr="005846F2" w:rsidTr="00A3164A">
        <w:tc>
          <w:tcPr>
            <w:tcW w:w="630" w:type="dxa"/>
          </w:tcPr>
          <w:p w:rsidR="00964281" w:rsidRPr="005846F2" w:rsidRDefault="006133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964281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১১১৬.০০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লক্ষ টাকা।</w:t>
            </w:r>
          </w:p>
        </w:tc>
      </w:tr>
      <w:tr w:rsidR="00964281" w:rsidRPr="005846F2" w:rsidTr="00A3164A">
        <w:tc>
          <w:tcPr>
            <w:tcW w:w="630" w:type="dxa"/>
          </w:tcPr>
          <w:p w:rsidR="00964281" w:rsidRPr="005846F2" w:rsidRDefault="006133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964281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জুলাই ২০১১</w:t>
            </w:r>
            <w:r w:rsidR="00E85086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হতে ডিসেম্বর ২০১৮ পর্যন্ত ।</w:t>
            </w:r>
          </w:p>
        </w:tc>
      </w:tr>
      <w:tr w:rsidR="005F4127" w:rsidRPr="003D5EDE" w:rsidTr="00A3164A">
        <w:tc>
          <w:tcPr>
            <w:tcW w:w="630" w:type="dxa"/>
          </w:tcPr>
          <w:p w:rsidR="00964281" w:rsidRPr="005846F2" w:rsidRDefault="006133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5F4127" w:rsidRPr="003D5EDE" w:rsidRDefault="00754EEC" w:rsidP="005256AE">
            <w:pPr>
              <w:rPr>
                <w:b/>
                <w:cs/>
                <w:lang w:bidi="bn-IN"/>
              </w:rPr>
            </w:pPr>
            <w:r w:rsidRPr="003D5EDE">
              <w:rPr>
                <w:rFonts w:ascii="Nikosh" w:eastAsia="Nikosh" w:hAnsi="Nikosh" w:cs="Nikosh"/>
                <w:cs/>
                <w:lang w:bidi="bn-BD"/>
              </w:rPr>
              <w:t xml:space="preserve">৬১টি শিল্প </w:t>
            </w:r>
            <w:r w:rsidR="005256AE">
              <w:rPr>
                <w:rFonts w:ascii="Nikosh" w:eastAsia="Nikosh" w:hAnsi="Nikosh" w:cs="Nikosh" w:hint="cs"/>
                <w:cs/>
                <w:lang w:bidi="bn-IN"/>
              </w:rPr>
              <w:t xml:space="preserve"> প্লট</w:t>
            </w:r>
            <w:r w:rsidRPr="003D5EDE">
              <w:rPr>
                <w:rFonts w:ascii="Nikosh" w:eastAsia="Nikosh" w:hAnsi="Nikosh" w:cs="Nikosh"/>
                <w:cs/>
                <w:lang w:bidi="bn-BD"/>
              </w:rPr>
              <w:t xml:space="preserve"> তৈরী ও উন্নয়ন করে বরাদ্দ দিয়ে ৬১টি ক্ষুদ্র ও মাঝারি শিল্প সহাপন করে ২২০০ জন লোকের কর্মসংসহান সৃষ্টি করা।  </w:t>
            </w:r>
          </w:p>
        </w:tc>
      </w:tr>
      <w:tr w:rsidR="00964281" w:rsidRPr="005846F2" w:rsidTr="00A3164A">
        <w:tc>
          <w:tcPr>
            <w:tcW w:w="630" w:type="dxa"/>
          </w:tcPr>
          <w:p w:rsidR="00964281" w:rsidRPr="005846F2" w:rsidRDefault="006133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964281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 মোঃ আমিনুর রহমান ভূইয়া,‘ বিসিক শিল্প নগরী,বরগুনা ’-শীর্ষক প্রকল্প অফিস,  বিসিক, বরগুনা।</w:t>
            </w:r>
          </w:p>
          <w:p w:rsidR="00964281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 ০১৮৪৩৩৯৯১০৮।</w:t>
            </w:r>
          </w:p>
        </w:tc>
      </w:tr>
    </w:tbl>
    <w:p w:rsidR="00FF6DEB" w:rsidRPr="00A3164A" w:rsidRDefault="0061331C" w:rsidP="001C11A4">
      <w:pPr>
        <w:rPr>
          <w:rFonts w:cs="Vrinda"/>
          <w:szCs w:val="30"/>
          <w:cs/>
          <w:lang w:bidi="bn-IN"/>
        </w:rPr>
      </w:pPr>
    </w:p>
    <w:sectPr w:rsidR="00FF6DEB" w:rsidRPr="00A3164A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1C" w:rsidRDefault="0061331C" w:rsidP="00176CC4">
      <w:r>
        <w:separator/>
      </w:r>
    </w:p>
  </w:endnote>
  <w:endnote w:type="continuationSeparator" w:id="1">
    <w:p w:rsidR="0061331C" w:rsidRDefault="0061331C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671921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671921" w:rsidRPr="00176CC4">
      <w:rPr>
        <w:b/>
      </w:rPr>
      <w:fldChar w:fldCharType="separate"/>
    </w:r>
    <w:r w:rsidR="00E85086">
      <w:rPr>
        <w:b/>
        <w:noProof/>
      </w:rPr>
      <w:t>1</w:t>
    </w:r>
    <w:r w:rsidR="00671921" w:rsidRPr="00176CC4">
      <w:rPr>
        <w:b/>
      </w:rPr>
      <w:fldChar w:fldCharType="end"/>
    </w:r>
    <w:r w:rsidRPr="00176CC4">
      <w:t xml:space="preserve"> of </w:t>
    </w:r>
    <w:r w:rsidR="00671921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671921" w:rsidRPr="00176CC4">
      <w:rPr>
        <w:b/>
      </w:rPr>
      <w:fldChar w:fldCharType="separate"/>
    </w:r>
    <w:r w:rsidR="00E85086">
      <w:rPr>
        <w:b/>
        <w:noProof/>
      </w:rPr>
      <w:t>1</w:t>
    </w:r>
    <w:r w:rsidR="00671921" w:rsidRPr="00176CC4">
      <w:rPr>
        <w:b/>
      </w:rPr>
      <w:fldChar w:fldCharType="end"/>
    </w:r>
  </w:p>
  <w:p w:rsidR="0042459D" w:rsidRDefault="00613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1C" w:rsidRDefault="0061331C" w:rsidP="00176CC4">
      <w:r>
        <w:separator/>
      </w:r>
    </w:p>
  </w:footnote>
  <w:footnote w:type="continuationSeparator" w:id="1">
    <w:p w:rsidR="0061331C" w:rsidRDefault="0061331C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3F2494"/>
    <w:rsid w:val="004F6BF4"/>
    <w:rsid w:val="005102EA"/>
    <w:rsid w:val="005256AE"/>
    <w:rsid w:val="0060073F"/>
    <w:rsid w:val="0061331C"/>
    <w:rsid w:val="00671921"/>
    <w:rsid w:val="006B3E3F"/>
    <w:rsid w:val="006E3686"/>
    <w:rsid w:val="00754EEC"/>
    <w:rsid w:val="007E2546"/>
    <w:rsid w:val="00A3164A"/>
    <w:rsid w:val="00AC77AB"/>
    <w:rsid w:val="00E85086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</cp:lastModifiedBy>
  <cp:revision>13</cp:revision>
  <cp:lastPrinted>2018-07-29T11:12:00Z</cp:lastPrinted>
  <dcterms:created xsi:type="dcterms:W3CDTF">2018-07-30T06:56:00Z</dcterms:created>
  <dcterms:modified xsi:type="dcterms:W3CDTF">2018-08-12T05:16:00Z</dcterms:modified>
</cp:coreProperties>
</file>