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A" w:rsidRPr="00EC360A" w:rsidRDefault="00EC360A" w:rsidP="00EC360A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EC360A">
        <w:rPr>
          <w:rFonts w:ascii="Nikosh" w:hAnsi="Nikosh" w:cs="Nikosh" w:hint="cs"/>
          <w:b/>
          <w:bCs/>
          <w:sz w:val="28"/>
          <w:u w:val="single"/>
          <w:cs/>
        </w:rPr>
        <w:t>বিএসটিআই:</w:t>
      </w:r>
    </w:p>
    <w:p w:rsidR="003B335C" w:rsidRDefault="003B335C" w:rsidP="003B335C">
      <w:pPr>
        <w:spacing w:after="0" w:line="240" w:lineRule="auto"/>
        <w:rPr>
          <w:rFonts w:ascii="Nikosh" w:hAnsi="Nikosh" w:cs="Nikosh"/>
          <w:sz w:val="28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932766" w:rsidRPr="001A643A" w:rsidTr="00BA304D">
        <w:tc>
          <w:tcPr>
            <w:tcW w:w="45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932766" w:rsidRPr="001A643A" w:rsidRDefault="008C2B9F" w:rsidP="00AF6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8555B6">
              <w:rPr>
                <w:rFonts w:ascii="Nikosh" w:hAnsi="Nikosh" w:cs="Nikosh" w:hint="cs"/>
                <w:sz w:val="26"/>
                <w:szCs w:val="26"/>
                <w:cs/>
              </w:rPr>
              <w:t>স্টা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ব্লিশমেন্ট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</w:t>
            </w:r>
            <w:r w:rsidRPr="008555B6">
              <w:rPr>
                <w:rFonts w:ascii="Nikosh" w:hAnsi="Nikosh" w:cs="Nikosh" w:hint="cs"/>
                <w:sz w:val="26"/>
                <w:szCs w:val="26"/>
                <w:cs/>
              </w:rPr>
              <w:t>স্টিং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ফ্যাসিলিটি</w:t>
            </w:r>
            <w:r w:rsidRPr="008555B6">
              <w:rPr>
                <w:rFonts w:ascii="Nikosh" w:hAnsi="Nikosh" w:cs="Nikosh" w:hint="cs"/>
                <w:sz w:val="26"/>
                <w:szCs w:val="26"/>
                <w:cs/>
              </w:rPr>
              <w:t>জ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এয়ার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কন্ডিশনার</w:t>
            </w:r>
            <w:r w:rsidRPr="008555B6">
              <w:rPr>
                <w:rFonts w:ascii="Nikosh" w:hAnsi="Nikosh" w:cs="Nikosh"/>
                <w:sz w:val="26"/>
                <w:szCs w:val="26"/>
              </w:rPr>
              <w:t>,</w:t>
            </w:r>
            <w:r w:rsidRPr="008555B6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রেফ্রিজারেটর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ইলেকট্রিক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ফ্যান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ইলেকট্রিক</w:t>
            </w:r>
            <w:r w:rsidRPr="008555B6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মটর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</w:t>
            </w:r>
            <w:r w:rsidRPr="008555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555B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বিএসটিআই</w:t>
            </w:r>
            <w:r w:rsidR="00175D33" w:rsidRPr="008555B6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32766" w:rsidRPr="001A643A" w:rsidTr="00BA304D">
        <w:tc>
          <w:tcPr>
            <w:tcW w:w="45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932766" w:rsidRPr="001A643A" w:rsidRDefault="00A151AA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76BD1">
              <w:rPr>
                <w:rFonts w:ascii="Nikosh" w:eastAsia="Nikosh" w:hAnsi="Nikosh" w:cs="Nikosh"/>
                <w:sz w:val="26"/>
                <w:szCs w:val="26"/>
                <w:cs/>
              </w:rPr>
              <w:t>জুলাই ২০১</w:t>
            </w:r>
            <w:r w:rsidRPr="00576BD1">
              <w:rPr>
                <w:rFonts w:ascii="Nikosh" w:eastAsia="Nikosh" w:hAnsi="Nikosh" w:cs="Nikosh" w:hint="cs"/>
                <w:sz w:val="26"/>
                <w:szCs w:val="26"/>
                <w:cs/>
              </w:rPr>
              <w:t>৪</w:t>
            </w:r>
            <w:r w:rsidRPr="00576BD1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থেকে জুন ২০১</w:t>
            </w:r>
            <w:r w:rsidRPr="00576BD1">
              <w:rPr>
                <w:rFonts w:ascii="Nikosh" w:eastAsia="Nikosh" w:hAnsi="Nikosh" w:cs="Nikosh" w:hint="cs"/>
                <w:sz w:val="26"/>
                <w:szCs w:val="26"/>
                <w:cs/>
              </w:rPr>
              <w:t>৮</w:t>
            </w:r>
          </w:p>
        </w:tc>
      </w:tr>
      <w:tr w:rsidR="00932766" w:rsidRPr="001A643A" w:rsidTr="00BA304D">
        <w:tc>
          <w:tcPr>
            <w:tcW w:w="45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932766" w:rsidRPr="00CC3CB1" w:rsidRDefault="004278AA" w:rsidP="003B335C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১২০০.০০</w:t>
            </w:r>
            <w:r w:rsidR="00932766" w:rsidRPr="00CC3CB1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লক্ষ টাকা</w:t>
            </w:r>
          </w:p>
        </w:tc>
      </w:tr>
      <w:tr w:rsidR="00932766" w:rsidRPr="001A643A" w:rsidTr="00BA304D">
        <w:tc>
          <w:tcPr>
            <w:tcW w:w="45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CF2929" w:rsidRPr="001A643A" w:rsidRDefault="00CF2929" w:rsidP="003B335C">
            <w:pPr>
              <w:ind w:left="-37" w:right="-99" w:firstLine="8"/>
              <w:jc w:val="both"/>
              <w:rPr>
                <w:rFonts w:ascii="NikoshBAN" w:eastAsia="Nikosh" w:hAnsi="NikoshBAN" w:cs="NikoshBAN"/>
                <w:sz w:val="26"/>
                <w:szCs w:val="26"/>
                <w:cs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</w:rPr>
              <w:t xml:space="preserve">বিএসটিআই’তে এনার্জি এফিসিয়েন্ট বৈদ্যুতিক পণ্য যথা: এসি, ফ্রিজ, বৈদ্যুতিক পণ্য ও মটর এর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পরীক্ষণ </w:t>
            </w:r>
            <w:r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সুবিধা সৃষ্টি করা; এনার্জি এফিসিয়েন্ট স্টার লেবেলিং পলিসি বা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স্ত</w:t>
            </w:r>
            <w:r>
              <w:rPr>
                <w:rFonts w:ascii="Nikosh" w:eastAsia="Nikosh" w:hAnsi="Nikosh" w:cs="Nikosh"/>
                <w:sz w:val="26"/>
                <w:szCs w:val="26"/>
                <w:cs/>
              </w:rPr>
              <w:t>বায়ন করা এবং এ ধরনের পণ্যের বাজার সৃষ্টি করা; বিদ্যুৎ সাশ্রয়ী পণ্য ব্যবহারের জন্য গণসচেতনতা সৃষ্টি করা।</w:t>
            </w:r>
          </w:p>
        </w:tc>
      </w:tr>
      <w:tr w:rsidR="00932766" w:rsidRPr="001A643A" w:rsidTr="00BA304D">
        <w:tc>
          <w:tcPr>
            <w:tcW w:w="45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932766" w:rsidRPr="001A643A" w:rsidRDefault="00932766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730B5" w:rsidRPr="006730B5" w:rsidRDefault="006730B5" w:rsidP="003B335C">
            <w:pPr>
              <w:rPr>
                <w:rFonts w:ascii="Nikosh" w:eastAsia="Nikosh" w:hAnsi="Nikosh" w:cs="Nikosh"/>
                <w:sz w:val="26"/>
                <w:szCs w:val="26"/>
              </w:rPr>
            </w:pPr>
            <w:r w:rsidRPr="006730B5">
              <w:rPr>
                <w:rFonts w:ascii="Nikosh" w:eastAsia="Nikosh" w:hAnsi="Nikosh" w:cs="Nikosh" w:hint="cs"/>
                <w:sz w:val="26"/>
                <w:szCs w:val="26"/>
                <w:cs/>
              </w:rPr>
              <w:t>জনাব মোঃ আব্দুর রশিদ প্রামাণিক</w:t>
            </w:r>
          </w:p>
          <w:p w:rsidR="00932766" w:rsidRPr="001A643A" w:rsidRDefault="00277158" w:rsidP="003B335C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ফোন নং-৮৮৭০২৯৩,  মোবাইল নং- ০১৭২২০৬২৮০</w:t>
            </w:r>
          </w:p>
        </w:tc>
      </w:tr>
    </w:tbl>
    <w:p w:rsidR="00AF69EA" w:rsidRDefault="00AF69EA" w:rsidP="003B335C">
      <w:pPr>
        <w:spacing w:after="0" w:line="240" w:lineRule="auto"/>
        <w:rPr>
          <w:rFonts w:ascii="Nikosh" w:hAnsi="Nikosh" w:cs="Nikosh"/>
          <w:sz w:val="28"/>
          <w:cs/>
        </w:rPr>
      </w:pPr>
    </w:p>
    <w:sectPr w:rsidR="00AF69EA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4008F"/>
    <w:rsid w:val="00475777"/>
    <w:rsid w:val="004D1E9D"/>
    <w:rsid w:val="005A31B8"/>
    <w:rsid w:val="005B584B"/>
    <w:rsid w:val="005D2EC8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2018-07-30T07:15:00Z</dcterms:modified>
</cp:coreProperties>
</file>