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9" w:rsidRPr="00A93335" w:rsidRDefault="005B584B" w:rsidP="005B584B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A93335">
        <w:rPr>
          <w:rFonts w:ascii="Nikosh" w:hAnsi="Nikosh" w:cs="Nikosh" w:hint="cs"/>
          <w:b/>
          <w:bCs/>
          <w:sz w:val="28"/>
          <w:u w:val="single"/>
          <w:cs/>
        </w:rPr>
        <w:t>বিটাক:</w:t>
      </w: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1A643A" w:rsidRDefault="00CD6269" w:rsidP="00BA3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1424">
              <w:rPr>
                <w:rFonts w:ascii="Nikosh" w:eastAsia="Nikosh" w:hAnsi="Nikosh" w:cs="Nikosh" w:hint="cs"/>
                <w:szCs w:val="26"/>
                <w:cs/>
              </w:rPr>
              <w:t>হাতে কলমে কারিগরি প্রশিক্ষণে মহিলাদেরকে গুরুত্ব দিয়ে বিটাকের কার্যক্রম সম্প্রসারণপূর্বক আত্ম-কর্মসংস্থান সৃষ্টি ও দারিদ্র বিমোচন (৩</w:t>
            </w:r>
            <w:r w:rsidRPr="00B91424">
              <w:rPr>
                <w:rFonts w:ascii="Nikosh" w:eastAsia="Nikosh" w:hAnsi="Nikosh" w:cs="Nikosh"/>
                <w:szCs w:val="26"/>
                <w:cs/>
              </w:rPr>
              <w:t xml:space="preserve">য় </w:t>
            </w:r>
            <w:r w:rsidRPr="00B91424">
              <w:rPr>
                <w:rFonts w:ascii="Nikosh" w:eastAsia="Nikosh" w:hAnsi="Nikosh" w:cs="Nikosh" w:hint="cs"/>
                <w:szCs w:val="26"/>
                <w:cs/>
              </w:rPr>
              <w:t>সংশোধিত)</w:t>
            </w:r>
            <w:r>
              <w:rPr>
                <w:rFonts w:ascii="Nikosh" w:eastAsia="Nikosh" w:hAnsi="Nikosh" w:cs="Nikosh" w:hint="cs"/>
                <w:szCs w:val="26"/>
                <w:cs/>
                <w:lang w:bidi="hi-IN"/>
              </w:rPr>
              <w:t>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1A643A" w:rsidRDefault="00CD626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B91424">
              <w:rPr>
                <w:rFonts w:ascii="Nikosh" w:eastAsia="Nikosh" w:hAnsi="Nikosh" w:cs="Nikosh" w:hint="cs"/>
                <w:szCs w:val="26"/>
                <w:cs/>
              </w:rPr>
              <w:t>জুলাই ২০০৯ হতে ৩০ জুন ২০১৯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CC3CB1" w:rsidRDefault="00CD6269" w:rsidP="00BA304D">
            <w:pPr>
              <w:rPr>
                <w:rFonts w:ascii="Nikosh" w:hAnsi="Nikosh" w:cs="Nikosh"/>
                <w:sz w:val="28"/>
              </w:rPr>
            </w:pPr>
            <w:r w:rsidRPr="00B91424">
              <w:rPr>
                <w:rFonts w:ascii="Nikosh" w:eastAsia="Nikosh" w:hAnsi="Nikosh" w:cs="Nikosh" w:hint="cs"/>
                <w:szCs w:val="26"/>
                <w:cs/>
              </w:rPr>
              <w:t>৭১৯৬.৬৪ লক্ষ</w:t>
            </w:r>
            <w:r>
              <w:rPr>
                <w:rFonts w:ascii="Nikosh" w:eastAsia="Nikosh" w:hAnsi="Nikosh" w:cs="Nikosh" w:hint="cs"/>
                <w:szCs w:val="26"/>
                <w:cs/>
              </w:rPr>
              <w:t xml:space="preserve"> টাকা।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CD6269" w:rsidRPr="004D1E9D" w:rsidRDefault="00CD6269" w:rsidP="00CD6269">
            <w:pPr>
              <w:ind w:left="325" w:hanging="325"/>
              <w:rPr>
                <w:rFonts w:ascii="Nikosh" w:eastAsia="Times New Roman" w:hAnsi="Nikosh" w:cs="Nikosh"/>
                <w:color w:val="000000"/>
                <w:sz w:val="20"/>
                <w:szCs w:val="26"/>
                <w:lang w:val="pl-PL"/>
              </w:rPr>
            </w:pP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ক) 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 xml:space="preserve"> 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এসএমই সেক্টরের জন্য মানব সম্পদের উন্নয়ন বৃদ্ধিকরণ; </w:t>
            </w:r>
          </w:p>
          <w:p w:rsidR="00CD6269" w:rsidRPr="004D1E9D" w:rsidRDefault="00CD6269" w:rsidP="00CD6269">
            <w:pPr>
              <w:ind w:left="325" w:hanging="325"/>
              <w:rPr>
                <w:rFonts w:ascii="Nikosh" w:eastAsia="Times New Roman" w:hAnsi="Nikosh" w:cs="Nikosh"/>
                <w:color w:val="000000"/>
                <w:sz w:val="20"/>
                <w:szCs w:val="26"/>
                <w:lang w:val="pl-PL"/>
              </w:rPr>
            </w:pP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খ) 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 xml:space="preserve"> 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>জ্ঞান ও দক্ষতার আধুনিকীরণে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>র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 সুযোগ সৃষ্টি করা;</w:t>
            </w:r>
          </w:p>
          <w:p w:rsidR="00CD6269" w:rsidRPr="004D1E9D" w:rsidRDefault="00CD6269" w:rsidP="00CD6269">
            <w:pPr>
              <w:ind w:left="325" w:hanging="325"/>
              <w:rPr>
                <w:rFonts w:ascii="Nikosh" w:eastAsia="Times New Roman" w:hAnsi="Nikosh" w:cs="Nikosh"/>
                <w:color w:val="000000"/>
                <w:sz w:val="20"/>
                <w:szCs w:val="26"/>
                <w:lang w:val="pl-PL"/>
              </w:rPr>
            </w:pP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গ) 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 xml:space="preserve"> 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>অর্থনৈতিক কর্মকান্ডের ম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>ূ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>ল ধারায় মহিলাদের পূর্ণ অংশগ্রহ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>ণ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 নিশ্চিতকরণ; </w:t>
            </w:r>
          </w:p>
          <w:p w:rsidR="00CD6269" w:rsidRPr="004D1E9D" w:rsidRDefault="00CD6269" w:rsidP="00CD6269">
            <w:pPr>
              <w:ind w:left="325" w:hanging="325"/>
              <w:rPr>
                <w:rFonts w:ascii="Nikosh" w:eastAsia="Times New Roman" w:hAnsi="Nikosh" w:cs="Nikosh"/>
                <w:color w:val="000000"/>
                <w:sz w:val="20"/>
                <w:szCs w:val="26"/>
                <w:lang w:val="pl-PL"/>
              </w:rPr>
            </w:pP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ঘ) 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 xml:space="preserve"> 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>সকল অর্থনৈতিক কর্মকান্ডের মহিলাদের বৈষম্য দ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>ূ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র করা; এবং </w:t>
            </w:r>
          </w:p>
          <w:p w:rsidR="00645859" w:rsidRPr="00CD6269" w:rsidRDefault="00CD6269" w:rsidP="00CD6269">
            <w:pPr>
              <w:ind w:left="325" w:hanging="325"/>
              <w:rPr>
                <w:rFonts w:ascii="Nikosh" w:eastAsia="Nikosh" w:hAnsi="Nikosh" w:cs="Nikosh"/>
                <w:color w:val="000000"/>
                <w:cs/>
                <w:lang w:val="pl-PL"/>
              </w:rPr>
            </w:pP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>ঙ)</w:t>
            </w:r>
            <w:r w:rsidRPr="004D1E9D">
              <w:rPr>
                <w:rFonts w:ascii="Nikosh" w:eastAsia="Nikosh" w:hAnsi="Nikosh" w:cs="Nikosh" w:hint="cs"/>
                <w:color w:val="000000"/>
                <w:sz w:val="20"/>
                <w:szCs w:val="26"/>
                <w:cs/>
                <w:lang w:val="pl-PL"/>
              </w:rPr>
              <w:t xml:space="preserve"> </w:t>
            </w:r>
            <w:r w:rsidRPr="004D1E9D">
              <w:rPr>
                <w:rFonts w:ascii="Nikosh" w:eastAsia="Nikosh" w:hAnsi="Nikosh" w:cs="Nikosh"/>
                <w:color w:val="000000"/>
                <w:sz w:val="20"/>
                <w:szCs w:val="26"/>
                <w:cs/>
                <w:lang w:val="pl-PL"/>
              </w:rPr>
              <w:t xml:space="preserve"> প্রশিক্ষিত কারিগরি জ্ঞানসম্পন্ন জনবলের মাধ্যমে ক্ষুদ্র ও মাঝারি ওয়ার্কশপ স্থাপন ত্বরান্বিত করা।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2C097D" w:rsidRPr="002C097D" w:rsidRDefault="002C097D" w:rsidP="00BA304D">
            <w:pPr>
              <w:rPr>
                <w:rFonts w:ascii="Nikosh" w:eastAsia="Nikosh" w:hAnsi="Nikosh" w:cs="Nikosh"/>
                <w:sz w:val="26"/>
                <w:szCs w:val="26"/>
              </w:rPr>
            </w:pPr>
            <w:r w:rsidRPr="002C097D">
              <w:rPr>
                <w:rFonts w:ascii="Nikosh" w:eastAsia="Nikosh" w:hAnsi="Nikosh" w:cs="Nikosh" w:hint="cs"/>
                <w:sz w:val="26"/>
                <w:szCs w:val="26"/>
                <w:cs/>
              </w:rPr>
              <w:t>জনাব মোঃ ইকবাল হোসেন পাটোয়ারী</w:t>
            </w:r>
          </w:p>
          <w:p w:rsidR="00645859" w:rsidRPr="001A643A" w:rsidRDefault="00645859" w:rsidP="006A189C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ফোন নং-</w:t>
            </w:r>
            <w:r w:rsidR="006A189C">
              <w:rPr>
                <w:rFonts w:ascii="Nikosh" w:eastAsia="Nikosh" w:hAnsi="Nikosh" w:cs="Nikosh" w:hint="cs"/>
                <w:sz w:val="26"/>
                <w:szCs w:val="26"/>
                <w:cs/>
              </w:rPr>
              <w:t>৮৮৭০৫৬২,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মোবাইল নং-</w:t>
            </w:r>
            <w:r w:rsidR="006A189C">
              <w:rPr>
                <w:rFonts w:ascii="Nikosh" w:eastAsia="Nikosh" w:hAnsi="Nikosh" w:cs="Nikosh" w:hint="cs"/>
                <w:sz w:val="26"/>
                <w:szCs w:val="26"/>
                <w:cs/>
              </w:rPr>
              <w:t>০১৭৩০০২৫৬০৯</w:t>
            </w:r>
          </w:p>
        </w:tc>
      </w:tr>
    </w:tbl>
    <w:p w:rsidR="00EA78D8" w:rsidRPr="00030399" w:rsidRDefault="00EA78D8" w:rsidP="00615981">
      <w:pPr>
        <w:spacing w:after="0" w:line="240" w:lineRule="auto"/>
        <w:rPr>
          <w:rFonts w:ascii="Nikosh" w:hAnsi="Nikosh" w:cs="Nikosh"/>
          <w:sz w:val="28"/>
        </w:rPr>
      </w:pPr>
    </w:p>
    <w:sectPr w:rsidR="00EA78D8" w:rsidRPr="00030399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D1E9D"/>
    <w:rsid w:val="005A31B8"/>
    <w:rsid w:val="005B584B"/>
    <w:rsid w:val="005D79B9"/>
    <w:rsid w:val="00615981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DC23B8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2018-07-30T07:16:00Z</dcterms:modified>
</cp:coreProperties>
</file>